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824" w:rsidRDefault="00936824"/>
    <w:p w:rsidR="00AF1438" w:rsidRPr="00A36E8D" w:rsidRDefault="00AF1438" w:rsidP="00A36E8D">
      <w:pPr>
        <w:jc w:val="center"/>
        <w:rPr>
          <w:b/>
          <w:u w:val="single"/>
        </w:rPr>
      </w:pPr>
      <w:r w:rsidRPr="00A36E8D">
        <w:rPr>
          <w:b/>
          <w:u w:val="single"/>
        </w:rPr>
        <w:t xml:space="preserve">Formulář pro oznámení </w:t>
      </w:r>
      <w:r w:rsidR="00A36E8D">
        <w:rPr>
          <w:b/>
          <w:u w:val="single"/>
        </w:rPr>
        <w:t xml:space="preserve">o </w:t>
      </w:r>
      <w:r w:rsidRPr="00A36E8D">
        <w:rPr>
          <w:b/>
          <w:u w:val="single"/>
        </w:rPr>
        <w:t>odstoupení od kupní smlouvy uzavřené distanční formou</w:t>
      </w:r>
    </w:p>
    <w:p w:rsidR="00AF1438" w:rsidRPr="00A36E8D" w:rsidRDefault="00AF1438" w:rsidP="00A36E8D">
      <w:pPr>
        <w:jc w:val="center"/>
        <w:rPr>
          <w:b/>
          <w:u w:val="single"/>
        </w:rPr>
      </w:pPr>
    </w:p>
    <w:p w:rsidR="00AF1438" w:rsidRDefault="00AF1438" w:rsidP="00AF1438">
      <w:r>
        <w:t xml:space="preserve">Adresát: </w:t>
      </w:r>
    </w:p>
    <w:p w:rsidR="00223429" w:rsidRDefault="00223429" w:rsidP="00223429">
      <w:pPr>
        <w:spacing w:after="0" w:line="240" w:lineRule="auto"/>
      </w:pPr>
      <w:r>
        <w:t xml:space="preserve">Markéta </w:t>
      </w:r>
      <w:proofErr w:type="spellStart"/>
      <w:r>
        <w:t>Makkiová</w:t>
      </w:r>
      <w:proofErr w:type="spellEnd"/>
    </w:p>
    <w:p w:rsidR="00223429" w:rsidRDefault="00223429" w:rsidP="00223429">
      <w:pPr>
        <w:spacing w:after="0" w:line="240" w:lineRule="auto"/>
      </w:pPr>
      <w:r>
        <w:t xml:space="preserve">Čechova </w:t>
      </w:r>
      <w:bookmarkStart w:id="0" w:name="_GoBack"/>
      <w:bookmarkEnd w:id="0"/>
      <w:r>
        <w:t>1</w:t>
      </w:r>
    </w:p>
    <w:p w:rsidR="00223429" w:rsidRDefault="00223429" w:rsidP="00223429">
      <w:pPr>
        <w:spacing w:after="0" w:line="240" w:lineRule="auto"/>
      </w:pPr>
      <w:r>
        <w:t xml:space="preserve">301 00 Plzeň </w:t>
      </w:r>
    </w:p>
    <w:p w:rsidR="00AF1438" w:rsidRDefault="00AF1438" w:rsidP="00AF1438">
      <w:pPr>
        <w:pStyle w:val="Bezmezer"/>
      </w:pPr>
    </w:p>
    <w:p w:rsidR="00AF1438" w:rsidRDefault="00AF1438" w:rsidP="00AF1438">
      <w:pPr>
        <w:pStyle w:val="Bezmezer"/>
      </w:pPr>
      <w:r>
        <w:t xml:space="preserve">e-mail: </w:t>
      </w:r>
      <w:hyperlink r:id="rId6" w:history="1">
        <w:r w:rsidR="00F31AA6" w:rsidRPr="003531BD">
          <w:rPr>
            <w:rStyle w:val="Hypertextovodkaz"/>
          </w:rPr>
          <w:t>info@simplymakki.cz</w:t>
        </w:r>
      </w:hyperlink>
    </w:p>
    <w:p w:rsidR="00AF1438" w:rsidRDefault="00AF1438" w:rsidP="00AF1438">
      <w:pPr>
        <w:pStyle w:val="Bezmezer"/>
      </w:pPr>
    </w:p>
    <w:p w:rsidR="00AF1438" w:rsidRDefault="00AF1438" w:rsidP="00AF1438">
      <w:pPr>
        <w:pStyle w:val="Bezmezer"/>
      </w:pPr>
    </w:p>
    <w:p w:rsidR="00AF1438" w:rsidRDefault="00AF1438" w:rsidP="00AF1438">
      <w:pPr>
        <w:pStyle w:val="Bezmezer"/>
      </w:pPr>
      <w:r>
        <w:t>Oznamuji, že tímto odstupuji od kupní smlouvy</w:t>
      </w:r>
      <w:r w:rsidR="00A36E8D">
        <w:t xml:space="preserve"> číslo…………………………</w:t>
      </w:r>
      <w:proofErr w:type="gramStart"/>
      <w:r w:rsidR="00A36E8D">
        <w:t>…..</w:t>
      </w:r>
      <w:r>
        <w:t xml:space="preserve"> o</w:t>
      </w:r>
      <w:r w:rsidR="00ED4BA5">
        <w:t>d</w:t>
      </w:r>
      <w:proofErr w:type="gramEnd"/>
      <w:r>
        <w:t xml:space="preserve"> nákupu tohoto zboží (**)</w:t>
      </w:r>
    </w:p>
    <w:p w:rsidR="00AF1438" w:rsidRDefault="00AF1438" w:rsidP="00AF1438">
      <w:pPr>
        <w:pStyle w:val="Bezmezer"/>
      </w:pPr>
    </w:p>
    <w:p w:rsidR="00AF1438" w:rsidRDefault="00AF1438" w:rsidP="00AF1438">
      <w:pPr>
        <w:pStyle w:val="Bezmezer"/>
      </w:pPr>
      <w:r>
        <w:t>………………………………………………………………………………………………………………………………………………………………………………………………………………………………………………………………………………………………………………………………………………………………………………………………………………………………………………………………………………………</w:t>
      </w:r>
    </w:p>
    <w:p w:rsidR="00FC70A8" w:rsidRDefault="00FC70A8" w:rsidP="00AF1438">
      <w:pPr>
        <w:pStyle w:val="Bezmezer"/>
      </w:pPr>
    </w:p>
    <w:p w:rsidR="00FC70A8" w:rsidRDefault="00FC70A8" w:rsidP="00AF1438">
      <w:pPr>
        <w:pStyle w:val="Bezmezer"/>
      </w:pPr>
    </w:p>
    <w:p w:rsidR="00AF1438" w:rsidRDefault="00AF1438" w:rsidP="00AF1438">
      <w:pPr>
        <w:pStyle w:val="Bezmezer"/>
      </w:pPr>
      <w:r>
        <w:t>D</w:t>
      </w:r>
      <w:r w:rsidR="00FC70A8">
        <w:t>atum převzetí</w:t>
      </w:r>
      <w:r>
        <w:t xml:space="preserve"> zboží</w:t>
      </w:r>
      <w:r w:rsidR="00FC70A8">
        <w:t xml:space="preserve"> </w:t>
      </w:r>
      <w:r>
        <w:t>: _________________________</w:t>
      </w:r>
    </w:p>
    <w:p w:rsidR="00AF1438" w:rsidRDefault="00AF1438" w:rsidP="00AF1438">
      <w:pPr>
        <w:pStyle w:val="Bezmezer"/>
      </w:pPr>
    </w:p>
    <w:p w:rsidR="00AF1438" w:rsidRDefault="00AF1438" w:rsidP="00AF1438">
      <w:pPr>
        <w:pStyle w:val="Bezmezer"/>
      </w:pPr>
    </w:p>
    <w:p w:rsidR="00AF1438" w:rsidRDefault="00AF1438" w:rsidP="00AF1438">
      <w:pPr>
        <w:pStyle w:val="Bezmezer"/>
      </w:pPr>
      <w:r>
        <w:t>Jméno a příjmení</w:t>
      </w:r>
      <w:r w:rsidR="00A36E8D">
        <w:t xml:space="preserve"> </w:t>
      </w:r>
      <w:r w:rsidR="00ED4BA5">
        <w:t>zákazníka</w:t>
      </w:r>
      <w:r w:rsidR="00A36E8D">
        <w:t>:</w:t>
      </w:r>
      <w:r w:rsidR="00A36E8D">
        <w:tab/>
      </w:r>
      <w:r w:rsidR="00A36E8D">
        <w:tab/>
        <w:t>______________________________________________</w:t>
      </w:r>
    </w:p>
    <w:p w:rsidR="00A36E8D" w:rsidRDefault="00A36E8D" w:rsidP="00AF1438">
      <w:pPr>
        <w:pStyle w:val="Bezmezer"/>
      </w:pPr>
      <w:r>
        <w:tab/>
      </w:r>
    </w:p>
    <w:p w:rsidR="00A36E8D" w:rsidRDefault="00A36E8D" w:rsidP="00AF1438">
      <w:pPr>
        <w:pStyle w:val="Bezmezer"/>
      </w:pPr>
      <w:r>
        <w:t>Adresa</w:t>
      </w:r>
      <w:r w:rsidR="00ED4BA5">
        <w:t xml:space="preserve"> zákazníka</w:t>
      </w:r>
      <w:r>
        <w:t>:</w:t>
      </w:r>
      <w:r>
        <w:tab/>
      </w:r>
      <w:r>
        <w:tab/>
      </w:r>
      <w:r>
        <w:tab/>
        <w:t>______________________________________________</w:t>
      </w:r>
    </w:p>
    <w:p w:rsidR="00A36E8D" w:rsidRDefault="00A36E8D" w:rsidP="00AF1438">
      <w:pPr>
        <w:pStyle w:val="Bezmezer"/>
      </w:pPr>
      <w:r>
        <w:tab/>
      </w:r>
      <w:r>
        <w:tab/>
      </w:r>
      <w:r>
        <w:tab/>
      </w:r>
      <w:r>
        <w:tab/>
      </w:r>
      <w:r>
        <w:tab/>
      </w:r>
      <w:r>
        <w:tab/>
      </w:r>
    </w:p>
    <w:p w:rsidR="00FC70A8" w:rsidRDefault="00FC70A8" w:rsidP="00FC70A8">
      <w:pPr>
        <w:pStyle w:val="Bezmezer"/>
      </w:pPr>
    </w:p>
    <w:p w:rsidR="00FC70A8" w:rsidRDefault="00FC70A8" w:rsidP="00FC70A8">
      <w:pPr>
        <w:pStyle w:val="Bezmezer"/>
      </w:pPr>
      <w:r>
        <w:t xml:space="preserve">Částku za zboží požaduji: </w:t>
      </w:r>
    </w:p>
    <w:p w:rsidR="00FC70A8" w:rsidRDefault="00FC70A8" w:rsidP="00FC70A8">
      <w:pPr>
        <w:pStyle w:val="Bezmezer"/>
      </w:pPr>
    </w:p>
    <w:p w:rsidR="00FC70A8" w:rsidRDefault="00FC70A8" w:rsidP="00FC70A8">
      <w:pPr>
        <w:pStyle w:val="Bezmezer"/>
      </w:pPr>
      <w:r>
        <w:t xml:space="preserve"> a) zaslat stejným způsobem, jakým byla provedena počáteční transakce: </w:t>
      </w:r>
      <w:r>
        <w:tab/>
        <w:t>ano /ne (*)</w:t>
      </w:r>
    </w:p>
    <w:p w:rsidR="00FC70A8" w:rsidRDefault="00FC70A8" w:rsidP="00FC70A8">
      <w:pPr>
        <w:pStyle w:val="Bezmezer"/>
      </w:pPr>
    </w:p>
    <w:p w:rsidR="00FC70A8" w:rsidRDefault="00FC70A8" w:rsidP="00FC70A8">
      <w:pPr>
        <w:pStyle w:val="Bezmezer"/>
      </w:pPr>
      <w:r>
        <w:t xml:space="preserve">b) jiným způsobem (**): </w:t>
      </w:r>
      <w:r>
        <w:tab/>
      </w:r>
      <w:r>
        <w:tab/>
        <w:t>__________________________________</w:t>
      </w:r>
    </w:p>
    <w:p w:rsidR="00A36E8D" w:rsidRDefault="00A36E8D" w:rsidP="00AF1438">
      <w:pPr>
        <w:pStyle w:val="Bezmezer"/>
      </w:pPr>
    </w:p>
    <w:p w:rsidR="00FC70A8" w:rsidRDefault="00FC70A8" w:rsidP="00AF1438">
      <w:pPr>
        <w:pStyle w:val="Bezmezer"/>
      </w:pPr>
    </w:p>
    <w:p w:rsidR="00A36E8D" w:rsidRDefault="00A36E8D" w:rsidP="00AF1438">
      <w:pPr>
        <w:pStyle w:val="Bezmezer"/>
      </w:pPr>
      <w:r>
        <w:t>Datum:</w:t>
      </w:r>
      <w:r>
        <w:tab/>
      </w:r>
      <w:r>
        <w:tab/>
      </w:r>
      <w:r>
        <w:tab/>
      </w:r>
      <w:r>
        <w:tab/>
      </w:r>
      <w:r>
        <w:tab/>
        <w:t>___________________________________</w:t>
      </w:r>
    </w:p>
    <w:p w:rsidR="00A36E8D" w:rsidRDefault="00A36E8D" w:rsidP="00AF1438">
      <w:pPr>
        <w:pStyle w:val="Bezmezer"/>
      </w:pPr>
    </w:p>
    <w:p w:rsidR="00FC70A8" w:rsidRDefault="00FC70A8" w:rsidP="00FC70A8">
      <w:pPr>
        <w:pStyle w:val="Bezmezer"/>
      </w:pPr>
    </w:p>
    <w:p w:rsidR="00FC70A8" w:rsidRDefault="00FC70A8" w:rsidP="00FC70A8">
      <w:pPr>
        <w:pStyle w:val="Bezmezer"/>
      </w:pPr>
    </w:p>
    <w:p w:rsidR="00FC70A8" w:rsidRDefault="00FC70A8" w:rsidP="00FC70A8">
      <w:pPr>
        <w:pStyle w:val="Bezmezer"/>
      </w:pPr>
      <w:r>
        <w:t xml:space="preserve">Podpis </w:t>
      </w:r>
      <w:r w:rsidR="00ED4BA5">
        <w:t>zákazníka</w:t>
      </w:r>
      <w:r>
        <w:t>:</w:t>
      </w:r>
      <w:r>
        <w:tab/>
      </w:r>
      <w:r>
        <w:tab/>
      </w:r>
      <w:r>
        <w:tab/>
        <w:t>__________________________________</w:t>
      </w:r>
    </w:p>
    <w:p w:rsidR="00A36E8D" w:rsidRDefault="00A36E8D" w:rsidP="00AF1438">
      <w:pPr>
        <w:pStyle w:val="Bezmezer"/>
      </w:pPr>
    </w:p>
    <w:p w:rsidR="00A36E8D" w:rsidRDefault="00A36E8D" w:rsidP="00AF1438">
      <w:pPr>
        <w:pStyle w:val="Bezmezer"/>
      </w:pPr>
    </w:p>
    <w:p w:rsidR="00A36E8D" w:rsidRDefault="00A36E8D" w:rsidP="00AF1438">
      <w:pPr>
        <w:pStyle w:val="Bezmezer"/>
      </w:pPr>
    </w:p>
    <w:p w:rsidR="00A36E8D" w:rsidRDefault="00A36E8D" w:rsidP="00AF1438">
      <w:pPr>
        <w:pStyle w:val="Bezmezer"/>
      </w:pPr>
      <w:r>
        <w:t xml:space="preserve">* </w:t>
      </w:r>
      <w:r w:rsidR="00FC70A8">
        <w:t xml:space="preserve"> </w:t>
      </w:r>
      <w:r>
        <w:t>nehodící se škrtněte</w:t>
      </w:r>
    </w:p>
    <w:p w:rsidR="00A36E8D" w:rsidRDefault="00A36E8D" w:rsidP="00AF1438">
      <w:pPr>
        <w:pStyle w:val="Bezmezer"/>
      </w:pPr>
    </w:p>
    <w:p w:rsidR="00A36E8D" w:rsidRDefault="00A36E8D" w:rsidP="00AF1438">
      <w:pPr>
        <w:pStyle w:val="Bezmezer"/>
      </w:pPr>
      <w:r>
        <w:t>**</w:t>
      </w:r>
      <w:r w:rsidR="00FC70A8">
        <w:t xml:space="preserve"> </w:t>
      </w:r>
      <w:r>
        <w:t xml:space="preserve"> doplň</w:t>
      </w:r>
      <w:r w:rsidR="00FC70A8">
        <w:t xml:space="preserve">te </w:t>
      </w:r>
    </w:p>
    <w:p w:rsidR="00A36E8D" w:rsidRDefault="00A36E8D" w:rsidP="00AF1438">
      <w:pPr>
        <w:pStyle w:val="Bezmezer"/>
      </w:pPr>
    </w:p>
    <w:p w:rsidR="00A36E8D" w:rsidRDefault="00A36E8D" w:rsidP="00AF1438">
      <w:pPr>
        <w:pStyle w:val="Bezmezer"/>
      </w:pPr>
    </w:p>
    <w:p w:rsidR="00A36E8D" w:rsidRDefault="00A36E8D" w:rsidP="00AF1438">
      <w:pPr>
        <w:pStyle w:val="Bezmezer"/>
      </w:pPr>
    </w:p>
    <w:p w:rsidR="00A36E8D" w:rsidRDefault="00A36E8D" w:rsidP="00AF1438">
      <w:pPr>
        <w:pStyle w:val="Bezmezer"/>
      </w:pPr>
    </w:p>
    <w:p w:rsidR="00A36E8D" w:rsidRDefault="00A36E8D" w:rsidP="00AF1438">
      <w:pPr>
        <w:pStyle w:val="Bezmezer"/>
      </w:pPr>
    </w:p>
    <w:p w:rsidR="00A36E8D" w:rsidRDefault="00A36E8D" w:rsidP="00AF1438">
      <w:pPr>
        <w:pStyle w:val="Bezmezer"/>
      </w:pPr>
    </w:p>
    <w:p w:rsidR="00FC70A8" w:rsidRDefault="00FC70A8" w:rsidP="00FC70A8">
      <w:pPr>
        <w:pStyle w:val="Bezmezer"/>
      </w:pPr>
    </w:p>
    <w:p w:rsidR="00FC70A8" w:rsidRDefault="00FC70A8" w:rsidP="00FC70A8">
      <w:pPr>
        <w:pStyle w:val="Bezmezer"/>
      </w:pPr>
    </w:p>
    <w:p w:rsidR="00FC70A8" w:rsidRDefault="00FC70A8" w:rsidP="00FC70A8">
      <w:pPr>
        <w:pStyle w:val="Bezmezer"/>
        <w:jc w:val="center"/>
        <w:rPr>
          <w:b/>
          <w:u w:val="single"/>
        </w:rPr>
      </w:pPr>
    </w:p>
    <w:p w:rsidR="00FC70A8" w:rsidRDefault="00FC70A8" w:rsidP="00FC70A8">
      <w:pPr>
        <w:pStyle w:val="Bezmezer"/>
        <w:jc w:val="center"/>
        <w:rPr>
          <w:b/>
          <w:u w:val="single"/>
        </w:rPr>
      </w:pPr>
    </w:p>
    <w:p w:rsidR="00A36E8D" w:rsidRDefault="00A36E8D" w:rsidP="00FC70A8">
      <w:pPr>
        <w:pStyle w:val="Bezmezer"/>
        <w:jc w:val="center"/>
        <w:rPr>
          <w:b/>
          <w:u w:val="single"/>
        </w:rPr>
      </w:pPr>
      <w:r w:rsidRPr="00A36E8D">
        <w:rPr>
          <w:b/>
          <w:u w:val="single"/>
        </w:rPr>
        <w:t>Poučení o právu na odstoupení od kupní smlouvy</w:t>
      </w:r>
    </w:p>
    <w:p w:rsidR="00A36E8D" w:rsidRDefault="00A36E8D" w:rsidP="00FC70A8">
      <w:pPr>
        <w:pStyle w:val="Bezmezer"/>
        <w:jc w:val="center"/>
        <w:rPr>
          <w:b/>
          <w:u w:val="single"/>
        </w:rPr>
      </w:pPr>
    </w:p>
    <w:p w:rsidR="00A36E8D" w:rsidRDefault="00A36E8D" w:rsidP="00A36E8D">
      <w:pPr>
        <w:pStyle w:val="Bezmezer"/>
        <w:rPr>
          <w:b/>
          <w:u w:val="single"/>
        </w:rPr>
      </w:pPr>
    </w:p>
    <w:p w:rsidR="00A36E8D" w:rsidRPr="00FC70A8" w:rsidRDefault="00A36E8D" w:rsidP="00FC70A8">
      <w:pPr>
        <w:pStyle w:val="Bezmezer"/>
        <w:numPr>
          <w:ilvl w:val="0"/>
          <w:numId w:val="3"/>
        </w:numPr>
        <w:jc w:val="both"/>
        <w:rPr>
          <w:u w:val="single"/>
        </w:rPr>
      </w:pPr>
      <w:r w:rsidRPr="00FC70A8">
        <w:rPr>
          <w:u w:val="single"/>
        </w:rPr>
        <w:t>Právo na odstoupení od kupní smlouvy</w:t>
      </w:r>
    </w:p>
    <w:p w:rsidR="00A36E8D" w:rsidRDefault="00A36E8D" w:rsidP="00AD11CC">
      <w:pPr>
        <w:pStyle w:val="Bezmezer"/>
        <w:ind w:left="360"/>
        <w:jc w:val="both"/>
      </w:pPr>
    </w:p>
    <w:p w:rsidR="00A36E8D" w:rsidRDefault="00A36E8D" w:rsidP="00AD11CC">
      <w:pPr>
        <w:pStyle w:val="Bezmezer"/>
        <w:numPr>
          <w:ilvl w:val="1"/>
          <w:numId w:val="3"/>
        </w:numPr>
        <w:jc w:val="both"/>
      </w:pPr>
      <w:r>
        <w:t>Do 14 dnů máte právo na odstoupení od kupní smlouvy bez udání důvodu</w:t>
      </w:r>
    </w:p>
    <w:p w:rsidR="00A36E8D" w:rsidRDefault="00A36E8D" w:rsidP="00AD11CC">
      <w:pPr>
        <w:pStyle w:val="Bezmezer"/>
        <w:numPr>
          <w:ilvl w:val="1"/>
          <w:numId w:val="3"/>
        </w:numPr>
        <w:jc w:val="both"/>
      </w:pPr>
      <w:r>
        <w:t>Máte právo odstoupit od kupní smlouvy bez udání důvodu ve lhůtě 14 dnů ode dne následujícího</w:t>
      </w:r>
      <w:r w:rsidR="00AD11CC">
        <w:t xml:space="preserve"> po dn</w:t>
      </w:r>
      <w:r w:rsidR="00980C7F">
        <w:t>i</w:t>
      </w:r>
      <w:r>
        <w:t xml:space="preserve"> </w:t>
      </w:r>
      <w:r w:rsidR="00AD11CC">
        <w:t>převzetí zboží</w:t>
      </w:r>
    </w:p>
    <w:p w:rsidR="00AD11CC" w:rsidRDefault="00AD11CC" w:rsidP="00AD11CC">
      <w:pPr>
        <w:pStyle w:val="Bezmezer"/>
        <w:numPr>
          <w:ilvl w:val="1"/>
          <w:numId w:val="3"/>
        </w:numPr>
        <w:jc w:val="both"/>
      </w:pPr>
      <w:r>
        <w:t>Pro účely uplatnění práva na odstoupení od smlouvy musíte o svém odstoupení od této smlouvy informovat výše uvedeného prodejce, a to formou jednostranného právního jednání (například dopisem zaslaným prostřednictvím provozovatele poštovních služeb, faxem, e-mailem, případně i osobně). Můžete použít přiložený vzorový formulář pro odstoupení od kupní smlouvy, není to však Vaší povinností.</w:t>
      </w:r>
    </w:p>
    <w:p w:rsidR="00AD11CC" w:rsidRDefault="00AD11CC" w:rsidP="00AD11CC">
      <w:pPr>
        <w:pStyle w:val="Bezmezer"/>
        <w:numPr>
          <w:ilvl w:val="1"/>
          <w:numId w:val="3"/>
        </w:numPr>
        <w:jc w:val="both"/>
      </w:pPr>
      <w:r>
        <w:t>Aby byla dodržena lhůta pro odstoupení od kupní smlouvy daná zákonem, postačuje odeslat odstoupení od kupní smlouvy před uplynutím příslušné lhůty.</w:t>
      </w:r>
    </w:p>
    <w:p w:rsidR="00AD11CC" w:rsidRPr="00807B0F" w:rsidRDefault="00AD11CC" w:rsidP="00AD11CC">
      <w:pPr>
        <w:pStyle w:val="Bezmezer"/>
        <w:ind w:left="360"/>
        <w:jc w:val="both"/>
        <w:rPr>
          <w:u w:val="single"/>
        </w:rPr>
      </w:pPr>
    </w:p>
    <w:p w:rsidR="00AD11CC" w:rsidRPr="00807B0F" w:rsidRDefault="00AD11CC" w:rsidP="00AD11CC">
      <w:pPr>
        <w:pStyle w:val="Bezmezer"/>
        <w:numPr>
          <w:ilvl w:val="0"/>
          <w:numId w:val="3"/>
        </w:numPr>
        <w:jc w:val="both"/>
        <w:rPr>
          <w:u w:val="single"/>
        </w:rPr>
      </w:pPr>
      <w:r w:rsidRPr="00807B0F">
        <w:rPr>
          <w:u w:val="single"/>
        </w:rPr>
        <w:t>Důsledky odstoupení od smlouvy</w:t>
      </w:r>
    </w:p>
    <w:p w:rsidR="00AD11CC" w:rsidRDefault="00AD11CC" w:rsidP="00AD11CC">
      <w:pPr>
        <w:pStyle w:val="Bezmezer"/>
        <w:ind w:left="360"/>
        <w:jc w:val="both"/>
      </w:pPr>
    </w:p>
    <w:p w:rsidR="00AD11CC" w:rsidRDefault="00AD11CC" w:rsidP="00807B0F">
      <w:pPr>
        <w:pStyle w:val="Bezmezer"/>
        <w:numPr>
          <w:ilvl w:val="1"/>
          <w:numId w:val="3"/>
        </w:numPr>
        <w:jc w:val="both"/>
      </w:pPr>
      <w:r>
        <w:t>Pokud odstoupíte od kupní smlouvy, vrátíme Vám bez zbytečného odkladu, nejpozději do 14 dnů ode dne, kdy nám došlo Vaše oznámení o odstoupení od kupní smlouvy, všechny platby, které jsme od Vás obdrželi, včetně nákladů na dodání zboží (kromě dodatečných nákladů vzniklých v důsledku Vámi zvoleného způsobu dodání, který je jiný než nejlevnější způsob standardního dodání námi nabízený).</w:t>
      </w:r>
    </w:p>
    <w:p w:rsidR="00807B0F" w:rsidRDefault="00807B0F" w:rsidP="00807B0F">
      <w:pPr>
        <w:pStyle w:val="Bezmezer"/>
        <w:numPr>
          <w:ilvl w:val="1"/>
          <w:numId w:val="3"/>
        </w:numPr>
        <w:jc w:val="both"/>
      </w:pPr>
      <w:r>
        <w:t>Pro vrácení plateb použijeme stejný platební prostředek, který jste použil(a) pro provedení počáteční transakce, pokud jste výslovně neurčil(a) jinak. V žádném případě Vám tím nevzniknou další náklady.</w:t>
      </w:r>
    </w:p>
    <w:p w:rsidR="00807B0F" w:rsidRDefault="00807B0F" w:rsidP="00807B0F">
      <w:pPr>
        <w:pStyle w:val="Bezmezer"/>
        <w:numPr>
          <w:ilvl w:val="1"/>
          <w:numId w:val="3"/>
        </w:numPr>
        <w:jc w:val="both"/>
      </w:pPr>
      <w:r>
        <w:t>Zboží bez zbytečného</w:t>
      </w:r>
      <w:r w:rsidR="00FC70A8">
        <w:t xml:space="preserve"> odkladu, nejpozději do 14 dnů </w:t>
      </w:r>
      <w:r>
        <w:t>ode dne, kdy došlo k odstoupení od kupní smlouvy, zašlete zpět nebo je předejte na výše uvedené adrese, případně na adrese prodávajícího, která je nejblíže Vašemu bydlišti. Lhůta se považuje za zachovanou, pokud odešlete zboží zpět před uplynutím 14 dnů.</w:t>
      </w:r>
    </w:p>
    <w:p w:rsidR="00807B0F" w:rsidRDefault="00807B0F" w:rsidP="00807B0F">
      <w:pPr>
        <w:pStyle w:val="Bezmezer"/>
        <w:numPr>
          <w:ilvl w:val="1"/>
          <w:numId w:val="3"/>
        </w:numPr>
        <w:jc w:val="both"/>
      </w:pPr>
      <w:r>
        <w:t xml:space="preserve">Ponesete přímé náklady spojené s vrácením zboží </w:t>
      </w:r>
    </w:p>
    <w:p w:rsidR="00FC70A8" w:rsidRDefault="00FC70A8" w:rsidP="00807B0F">
      <w:pPr>
        <w:pStyle w:val="Bezmezer"/>
        <w:numPr>
          <w:ilvl w:val="1"/>
          <w:numId w:val="3"/>
        </w:numPr>
        <w:jc w:val="both"/>
      </w:pPr>
      <w:r>
        <w:t xml:space="preserve">Odpovídáte pouze za snížení hodnoty zboží v důsledku nakládání s tímto zbožím jiným způsobem, než který je nutný k obeznámení se s jeho povahou, vlastnostmi a funkčností. </w:t>
      </w:r>
    </w:p>
    <w:p w:rsidR="00AD11CC" w:rsidRPr="00A36E8D" w:rsidRDefault="00AD11CC" w:rsidP="00AD11CC">
      <w:pPr>
        <w:pStyle w:val="Bezmezer"/>
      </w:pPr>
    </w:p>
    <w:p w:rsidR="00AF1438" w:rsidRPr="00A36E8D" w:rsidRDefault="00AF1438" w:rsidP="00A36E8D">
      <w:pPr>
        <w:pStyle w:val="Bezmezer"/>
        <w:jc w:val="center"/>
        <w:rPr>
          <w:b/>
          <w:u w:val="single"/>
        </w:rPr>
      </w:pPr>
    </w:p>
    <w:p w:rsidR="00AF1438" w:rsidRPr="00A36E8D" w:rsidRDefault="00AF1438" w:rsidP="00A36E8D">
      <w:pPr>
        <w:pStyle w:val="Bezmezer"/>
        <w:jc w:val="center"/>
        <w:rPr>
          <w:b/>
          <w:u w:val="single"/>
        </w:rPr>
      </w:pPr>
    </w:p>
    <w:sectPr w:rsidR="00AF1438" w:rsidRPr="00A36E8D" w:rsidSect="00AF14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80F7B"/>
    <w:multiLevelType w:val="hybridMultilevel"/>
    <w:tmpl w:val="07EE83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6E950E9"/>
    <w:multiLevelType w:val="multilevel"/>
    <w:tmpl w:val="12908A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6C345397"/>
    <w:multiLevelType w:val="hybridMultilevel"/>
    <w:tmpl w:val="0340F70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AF1438"/>
    <w:rsid w:val="00223429"/>
    <w:rsid w:val="00273F23"/>
    <w:rsid w:val="00807B0F"/>
    <w:rsid w:val="00936824"/>
    <w:rsid w:val="00980C7F"/>
    <w:rsid w:val="00A36E8D"/>
    <w:rsid w:val="00AD11CC"/>
    <w:rsid w:val="00AF1438"/>
    <w:rsid w:val="00ED4BA5"/>
    <w:rsid w:val="00F31AA6"/>
    <w:rsid w:val="00F448A5"/>
    <w:rsid w:val="00FC70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3682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AF1438"/>
    <w:pPr>
      <w:spacing w:after="0" w:line="240" w:lineRule="auto"/>
    </w:pPr>
  </w:style>
  <w:style w:type="character" w:styleId="Hypertextovodkaz">
    <w:name w:val="Hyperlink"/>
    <w:basedOn w:val="Standardnpsmoodstavce"/>
    <w:uiPriority w:val="99"/>
    <w:unhideWhenUsed/>
    <w:rsid w:val="00AF1438"/>
    <w:rPr>
      <w:color w:val="0000FF" w:themeColor="hyperlink"/>
      <w:u w:val="single"/>
    </w:rPr>
  </w:style>
  <w:style w:type="paragraph" w:styleId="Normlnweb">
    <w:name w:val="Normal (Web)"/>
    <w:basedOn w:val="Normln"/>
    <w:uiPriority w:val="99"/>
    <w:semiHidden/>
    <w:unhideWhenUsed/>
    <w:rsid w:val="00223429"/>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440045">
      <w:bodyDiv w:val="1"/>
      <w:marLeft w:val="0"/>
      <w:marRight w:val="0"/>
      <w:marTop w:val="0"/>
      <w:marBottom w:val="0"/>
      <w:divBdr>
        <w:top w:val="none" w:sz="0" w:space="0" w:color="auto"/>
        <w:left w:val="none" w:sz="0" w:space="0" w:color="auto"/>
        <w:bottom w:val="none" w:sz="0" w:space="0" w:color="auto"/>
        <w:right w:val="none" w:sz="0" w:space="0" w:color="auto"/>
      </w:divBdr>
      <w:divsChild>
        <w:div w:id="1113788808">
          <w:marLeft w:val="0"/>
          <w:marRight w:val="0"/>
          <w:marTop w:val="0"/>
          <w:marBottom w:val="0"/>
          <w:divBdr>
            <w:top w:val="none" w:sz="0" w:space="0" w:color="auto"/>
            <w:left w:val="none" w:sz="0" w:space="0" w:color="auto"/>
            <w:bottom w:val="none" w:sz="0" w:space="0" w:color="auto"/>
            <w:right w:val="none" w:sz="0" w:space="0" w:color="auto"/>
          </w:divBdr>
          <w:divsChild>
            <w:div w:id="1801150165">
              <w:marLeft w:val="0"/>
              <w:marRight w:val="0"/>
              <w:marTop w:val="0"/>
              <w:marBottom w:val="0"/>
              <w:divBdr>
                <w:top w:val="none" w:sz="0" w:space="0" w:color="auto"/>
                <w:left w:val="none" w:sz="0" w:space="0" w:color="auto"/>
                <w:bottom w:val="none" w:sz="0" w:space="0" w:color="auto"/>
                <w:right w:val="none" w:sz="0" w:space="0" w:color="auto"/>
              </w:divBdr>
              <w:divsChild>
                <w:div w:id="633948204">
                  <w:marLeft w:val="0"/>
                  <w:marRight w:val="0"/>
                  <w:marTop w:val="0"/>
                  <w:marBottom w:val="0"/>
                  <w:divBdr>
                    <w:top w:val="none" w:sz="0" w:space="0" w:color="auto"/>
                    <w:left w:val="none" w:sz="0" w:space="0" w:color="auto"/>
                    <w:bottom w:val="none" w:sz="0" w:space="0" w:color="auto"/>
                    <w:right w:val="none" w:sz="0" w:space="0" w:color="auto"/>
                  </w:divBdr>
                  <w:divsChild>
                    <w:div w:id="813136091">
                      <w:marLeft w:val="0"/>
                      <w:marRight w:val="0"/>
                      <w:marTop w:val="0"/>
                      <w:marBottom w:val="0"/>
                      <w:divBdr>
                        <w:top w:val="none" w:sz="0" w:space="0" w:color="auto"/>
                        <w:left w:val="none" w:sz="0" w:space="0" w:color="auto"/>
                        <w:bottom w:val="none" w:sz="0" w:space="0" w:color="auto"/>
                        <w:right w:val="none" w:sz="0" w:space="0" w:color="auto"/>
                      </w:divBdr>
                      <w:divsChild>
                        <w:div w:id="150415504">
                          <w:marLeft w:val="0"/>
                          <w:marRight w:val="0"/>
                          <w:marTop w:val="0"/>
                          <w:marBottom w:val="0"/>
                          <w:divBdr>
                            <w:top w:val="none" w:sz="0" w:space="0" w:color="auto"/>
                            <w:left w:val="none" w:sz="0" w:space="0" w:color="auto"/>
                            <w:bottom w:val="none" w:sz="0" w:space="0" w:color="auto"/>
                            <w:right w:val="none" w:sz="0" w:space="0" w:color="auto"/>
                          </w:divBdr>
                          <w:divsChild>
                            <w:div w:id="1858887767">
                              <w:marLeft w:val="0"/>
                              <w:marRight w:val="0"/>
                              <w:marTop w:val="0"/>
                              <w:marBottom w:val="0"/>
                              <w:divBdr>
                                <w:top w:val="none" w:sz="0" w:space="0" w:color="auto"/>
                                <w:left w:val="none" w:sz="0" w:space="0" w:color="auto"/>
                                <w:bottom w:val="none" w:sz="0" w:space="0" w:color="auto"/>
                                <w:right w:val="none" w:sz="0" w:space="0" w:color="auto"/>
                              </w:divBdr>
                              <w:divsChild>
                                <w:div w:id="145129200">
                                  <w:marLeft w:val="0"/>
                                  <w:marRight w:val="0"/>
                                  <w:marTop w:val="0"/>
                                  <w:marBottom w:val="0"/>
                                  <w:divBdr>
                                    <w:top w:val="none" w:sz="0" w:space="0" w:color="auto"/>
                                    <w:left w:val="none" w:sz="0" w:space="0" w:color="auto"/>
                                    <w:bottom w:val="none" w:sz="0" w:space="0" w:color="auto"/>
                                    <w:right w:val="none" w:sz="0" w:space="0" w:color="auto"/>
                                  </w:divBdr>
                                  <w:divsChild>
                                    <w:div w:id="521088150">
                                      <w:marLeft w:val="0"/>
                                      <w:marRight w:val="0"/>
                                      <w:marTop w:val="0"/>
                                      <w:marBottom w:val="0"/>
                                      <w:divBdr>
                                        <w:top w:val="none" w:sz="0" w:space="0" w:color="auto"/>
                                        <w:left w:val="none" w:sz="0" w:space="0" w:color="auto"/>
                                        <w:bottom w:val="none" w:sz="0" w:space="0" w:color="auto"/>
                                        <w:right w:val="none" w:sz="0" w:space="0" w:color="auto"/>
                                      </w:divBdr>
                                      <w:divsChild>
                                        <w:div w:id="124467495">
                                          <w:marLeft w:val="0"/>
                                          <w:marRight w:val="0"/>
                                          <w:marTop w:val="0"/>
                                          <w:marBottom w:val="0"/>
                                          <w:divBdr>
                                            <w:top w:val="none" w:sz="0" w:space="0" w:color="auto"/>
                                            <w:left w:val="none" w:sz="0" w:space="0" w:color="auto"/>
                                            <w:bottom w:val="none" w:sz="0" w:space="0" w:color="auto"/>
                                            <w:right w:val="none" w:sz="0" w:space="0" w:color="auto"/>
                                          </w:divBdr>
                                          <w:divsChild>
                                            <w:div w:id="1040086264">
                                              <w:marLeft w:val="0"/>
                                              <w:marRight w:val="0"/>
                                              <w:marTop w:val="0"/>
                                              <w:marBottom w:val="0"/>
                                              <w:divBdr>
                                                <w:top w:val="none" w:sz="0" w:space="0" w:color="auto"/>
                                                <w:left w:val="none" w:sz="0" w:space="0" w:color="auto"/>
                                                <w:bottom w:val="none" w:sz="0" w:space="0" w:color="auto"/>
                                                <w:right w:val="none" w:sz="0" w:space="0" w:color="auto"/>
                                              </w:divBdr>
                                            </w:div>
                                            <w:div w:id="13900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0862082">
      <w:bodyDiv w:val="1"/>
      <w:marLeft w:val="0"/>
      <w:marRight w:val="0"/>
      <w:marTop w:val="0"/>
      <w:marBottom w:val="0"/>
      <w:divBdr>
        <w:top w:val="none" w:sz="0" w:space="0" w:color="auto"/>
        <w:left w:val="none" w:sz="0" w:space="0" w:color="auto"/>
        <w:bottom w:val="none" w:sz="0" w:space="0" w:color="auto"/>
        <w:right w:val="none" w:sz="0" w:space="0" w:color="auto"/>
      </w:divBdr>
      <w:divsChild>
        <w:div w:id="692074814">
          <w:marLeft w:val="0"/>
          <w:marRight w:val="0"/>
          <w:marTop w:val="0"/>
          <w:marBottom w:val="0"/>
          <w:divBdr>
            <w:top w:val="none" w:sz="0" w:space="0" w:color="auto"/>
            <w:left w:val="none" w:sz="0" w:space="0" w:color="auto"/>
            <w:bottom w:val="none" w:sz="0" w:space="0" w:color="auto"/>
            <w:right w:val="none" w:sz="0" w:space="0" w:color="auto"/>
          </w:divBdr>
          <w:divsChild>
            <w:div w:id="259022212">
              <w:marLeft w:val="0"/>
              <w:marRight w:val="0"/>
              <w:marTop w:val="0"/>
              <w:marBottom w:val="0"/>
              <w:divBdr>
                <w:top w:val="none" w:sz="0" w:space="0" w:color="auto"/>
                <w:left w:val="none" w:sz="0" w:space="0" w:color="auto"/>
                <w:bottom w:val="none" w:sz="0" w:space="0" w:color="auto"/>
                <w:right w:val="none" w:sz="0" w:space="0" w:color="auto"/>
              </w:divBdr>
              <w:divsChild>
                <w:div w:id="408574262">
                  <w:marLeft w:val="0"/>
                  <w:marRight w:val="0"/>
                  <w:marTop w:val="0"/>
                  <w:marBottom w:val="0"/>
                  <w:divBdr>
                    <w:top w:val="none" w:sz="0" w:space="0" w:color="auto"/>
                    <w:left w:val="none" w:sz="0" w:space="0" w:color="auto"/>
                    <w:bottom w:val="none" w:sz="0" w:space="0" w:color="auto"/>
                    <w:right w:val="none" w:sz="0" w:space="0" w:color="auto"/>
                  </w:divBdr>
                  <w:divsChild>
                    <w:div w:id="980574983">
                      <w:marLeft w:val="0"/>
                      <w:marRight w:val="0"/>
                      <w:marTop w:val="0"/>
                      <w:marBottom w:val="0"/>
                      <w:divBdr>
                        <w:top w:val="none" w:sz="0" w:space="0" w:color="auto"/>
                        <w:left w:val="none" w:sz="0" w:space="0" w:color="auto"/>
                        <w:bottom w:val="none" w:sz="0" w:space="0" w:color="auto"/>
                        <w:right w:val="none" w:sz="0" w:space="0" w:color="auto"/>
                      </w:divBdr>
                      <w:divsChild>
                        <w:div w:id="279142001">
                          <w:marLeft w:val="0"/>
                          <w:marRight w:val="0"/>
                          <w:marTop w:val="0"/>
                          <w:marBottom w:val="0"/>
                          <w:divBdr>
                            <w:top w:val="none" w:sz="0" w:space="0" w:color="auto"/>
                            <w:left w:val="none" w:sz="0" w:space="0" w:color="auto"/>
                            <w:bottom w:val="none" w:sz="0" w:space="0" w:color="auto"/>
                            <w:right w:val="none" w:sz="0" w:space="0" w:color="auto"/>
                          </w:divBdr>
                          <w:divsChild>
                            <w:div w:id="1214344800">
                              <w:marLeft w:val="0"/>
                              <w:marRight w:val="0"/>
                              <w:marTop w:val="0"/>
                              <w:marBottom w:val="0"/>
                              <w:divBdr>
                                <w:top w:val="none" w:sz="0" w:space="0" w:color="auto"/>
                                <w:left w:val="none" w:sz="0" w:space="0" w:color="auto"/>
                                <w:bottom w:val="none" w:sz="0" w:space="0" w:color="auto"/>
                                <w:right w:val="none" w:sz="0" w:space="0" w:color="auto"/>
                              </w:divBdr>
                              <w:divsChild>
                                <w:div w:id="1927417055">
                                  <w:marLeft w:val="0"/>
                                  <w:marRight w:val="0"/>
                                  <w:marTop w:val="0"/>
                                  <w:marBottom w:val="0"/>
                                  <w:divBdr>
                                    <w:top w:val="none" w:sz="0" w:space="0" w:color="auto"/>
                                    <w:left w:val="none" w:sz="0" w:space="0" w:color="auto"/>
                                    <w:bottom w:val="none" w:sz="0" w:space="0" w:color="auto"/>
                                    <w:right w:val="none" w:sz="0" w:space="0" w:color="auto"/>
                                  </w:divBdr>
                                  <w:divsChild>
                                    <w:div w:id="1007713812">
                                      <w:marLeft w:val="0"/>
                                      <w:marRight w:val="0"/>
                                      <w:marTop w:val="0"/>
                                      <w:marBottom w:val="0"/>
                                      <w:divBdr>
                                        <w:top w:val="none" w:sz="0" w:space="0" w:color="auto"/>
                                        <w:left w:val="none" w:sz="0" w:space="0" w:color="auto"/>
                                        <w:bottom w:val="none" w:sz="0" w:space="0" w:color="auto"/>
                                        <w:right w:val="none" w:sz="0" w:space="0" w:color="auto"/>
                                      </w:divBdr>
                                      <w:divsChild>
                                        <w:div w:id="546643505">
                                          <w:marLeft w:val="0"/>
                                          <w:marRight w:val="0"/>
                                          <w:marTop w:val="0"/>
                                          <w:marBottom w:val="0"/>
                                          <w:divBdr>
                                            <w:top w:val="none" w:sz="0" w:space="0" w:color="auto"/>
                                            <w:left w:val="none" w:sz="0" w:space="0" w:color="auto"/>
                                            <w:bottom w:val="none" w:sz="0" w:space="0" w:color="auto"/>
                                            <w:right w:val="none" w:sz="0" w:space="0" w:color="auto"/>
                                          </w:divBdr>
                                          <w:divsChild>
                                            <w:div w:id="1635714859">
                                              <w:marLeft w:val="0"/>
                                              <w:marRight w:val="0"/>
                                              <w:marTop w:val="0"/>
                                              <w:marBottom w:val="0"/>
                                              <w:divBdr>
                                                <w:top w:val="none" w:sz="0" w:space="0" w:color="auto"/>
                                                <w:left w:val="none" w:sz="0" w:space="0" w:color="auto"/>
                                                <w:bottom w:val="none" w:sz="0" w:space="0" w:color="auto"/>
                                                <w:right w:val="none" w:sz="0" w:space="0" w:color="auto"/>
                                              </w:divBdr>
                                            </w:div>
                                            <w:div w:id="31361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1944624">
      <w:bodyDiv w:val="1"/>
      <w:marLeft w:val="0"/>
      <w:marRight w:val="0"/>
      <w:marTop w:val="0"/>
      <w:marBottom w:val="0"/>
      <w:divBdr>
        <w:top w:val="none" w:sz="0" w:space="0" w:color="auto"/>
        <w:left w:val="none" w:sz="0" w:space="0" w:color="auto"/>
        <w:bottom w:val="none" w:sz="0" w:space="0" w:color="auto"/>
        <w:right w:val="none" w:sz="0" w:space="0" w:color="auto"/>
      </w:divBdr>
    </w:div>
    <w:div w:id="1653411701">
      <w:bodyDiv w:val="1"/>
      <w:marLeft w:val="0"/>
      <w:marRight w:val="0"/>
      <w:marTop w:val="0"/>
      <w:marBottom w:val="0"/>
      <w:divBdr>
        <w:top w:val="none" w:sz="0" w:space="0" w:color="auto"/>
        <w:left w:val="none" w:sz="0" w:space="0" w:color="auto"/>
        <w:bottom w:val="none" w:sz="0" w:space="0" w:color="auto"/>
        <w:right w:val="none" w:sz="0" w:space="0" w:color="auto"/>
      </w:divBdr>
      <w:divsChild>
        <w:div w:id="59331005">
          <w:marLeft w:val="0"/>
          <w:marRight w:val="0"/>
          <w:marTop w:val="0"/>
          <w:marBottom w:val="0"/>
          <w:divBdr>
            <w:top w:val="none" w:sz="0" w:space="0" w:color="auto"/>
            <w:left w:val="none" w:sz="0" w:space="0" w:color="auto"/>
            <w:bottom w:val="none" w:sz="0" w:space="0" w:color="auto"/>
            <w:right w:val="none" w:sz="0" w:space="0" w:color="auto"/>
          </w:divBdr>
          <w:divsChild>
            <w:div w:id="333605905">
              <w:marLeft w:val="0"/>
              <w:marRight w:val="0"/>
              <w:marTop w:val="0"/>
              <w:marBottom w:val="0"/>
              <w:divBdr>
                <w:top w:val="none" w:sz="0" w:space="0" w:color="auto"/>
                <w:left w:val="none" w:sz="0" w:space="0" w:color="auto"/>
                <w:bottom w:val="none" w:sz="0" w:space="0" w:color="auto"/>
                <w:right w:val="none" w:sz="0" w:space="0" w:color="auto"/>
              </w:divBdr>
              <w:divsChild>
                <w:div w:id="1608006614">
                  <w:marLeft w:val="0"/>
                  <w:marRight w:val="0"/>
                  <w:marTop w:val="0"/>
                  <w:marBottom w:val="0"/>
                  <w:divBdr>
                    <w:top w:val="none" w:sz="0" w:space="0" w:color="auto"/>
                    <w:left w:val="none" w:sz="0" w:space="0" w:color="auto"/>
                    <w:bottom w:val="none" w:sz="0" w:space="0" w:color="auto"/>
                    <w:right w:val="none" w:sz="0" w:space="0" w:color="auto"/>
                  </w:divBdr>
                  <w:divsChild>
                    <w:div w:id="1853648252">
                      <w:marLeft w:val="0"/>
                      <w:marRight w:val="0"/>
                      <w:marTop w:val="0"/>
                      <w:marBottom w:val="0"/>
                      <w:divBdr>
                        <w:top w:val="none" w:sz="0" w:space="0" w:color="auto"/>
                        <w:left w:val="none" w:sz="0" w:space="0" w:color="auto"/>
                        <w:bottom w:val="none" w:sz="0" w:space="0" w:color="auto"/>
                        <w:right w:val="none" w:sz="0" w:space="0" w:color="auto"/>
                      </w:divBdr>
                      <w:divsChild>
                        <w:div w:id="1565146259">
                          <w:marLeft w:val="0"/>
                          <w:marRight w:val="0"/>
                          <w:marTop w:val="0"/>
                          <w:marBottom w:val="0"/>
                          <w:divBdr>
                            <w:top w:val="none" w:sz="0" w:space="0" w:color="auto"/>
                            <w:left w:val="none" w:sz="0" w:space="0" w:color="auto"/>
                            <w:bottom w:val="none" w:sz="0" w:space="0" w:color="auto"/>
                            <w:right w:val="none" w:sz="0" w:space="0" w:color="auto"/>
                          </w:divBdr>
                          <w:divsChild>
                            <w:div w:id="1729768263">
                              <w:marLeft w:val="0"/>
                              <w:marRight w:val="0"/>
                              <w:marTop w:val="0"/>
                              <w:marBottom w:val="0"/>
                              <w:divBdr>
                                <w:top w:val="none" w:sz="0" w:space="0" w:color="auto"/>
                                <w:left w:val="none" w:sz="0" w:space="0" w:color="auto"/>
                                <w:bottom w:val="none" w:sz="0" w:space="0" w:color="auto"/>
                                <w:right w:val="none" w:sz="0" w:space="0" w:color="auto"/>
                              </w:divBdr>
                              <w:divsChild>
                                <w:div w:id="1931425672">
                                  <w:marLeft w:val="0"/>
                                  <w:marRight w:val="0"/>
                                  <w:marTop w:val="0"/>
                                  <w:marBottom w:val="0"/>
                                  <w:divBdr>
                                    <w:top w:val="none" w:sz="0" w:space="0" w:color="auto"/>
                                    <w:left w:val="none" w:sz="0" w:space="0" w:color="auto"/>
                                    <w:bottom w:val="none" w:sz="0" w:space="0" w:color="auto"/>
                                    <w:right w:val="none" w:sz="0" w:space="0" w:color="auto"/>
                                  </w:divBdr>
                                  <w:divsChild>
                                    <w:div w:id="237403261">
                                      <w:marLeft w:val="0"/>
                                      <w:marRight w:val="0"/>
                                      <w:marTop w:val="0"/>
                                      <w:marBottom w:val="0"/>
                                      <w:divBdr>
                                        <w:top w:val="none" w:sz="0" w:space="0" w:color="auto"/>
                                        <w:left w:val="none" w:sz="0" w:space="0" w:color="auto"/>
                                        <w:bottom w:val="none" w:sz="0" w:space="0" w:color="auto"/>
                                        <w:right w:val="none" w:sz="0" w:space="0" w:color="auto"/>
                                      </w:divBdr>
                                      <w:divsChild>
                                        <w:div w:id="96215933">
                                          <w:marLeft w:val="0"/>
                                          <w:marRight w:val="0"/>
                                          <w:marTop w:val="0"/>
                                          <w:marBottom w:val="0"/>
                                          <w:divBdr>
                                            <w:top w:val="none" w:sz="0" w:space="0" w:color="auto"/>
                                            <w:left w:val="none" w:sz="0" w:space="0" w:color="auto"/>
                                            <w:bottom w:val="none" w:sz="0" w:space="0" w:color="auto"/>
                                            <w:right w:val="none" w:sz="0" w:space="0" w:color="auto"/>
                                          </w:divBdr>
                                          <w:divsChild>
                                            <w:div w:id="478959735">
                                              <w:marLeft w:val="0"/>
                                              <w:marRight w:val="0"/>
                                              <w:marTop w:val="0"/>
                                              <w:marBottom w:val="0"/>
                                              <w:divBdr>
                                                <w:top w:val="none" w:sz="0" w:space="0" w:color="auto"/>
                                                <w:left w:val="none" w:sz="0" w:space="0" w:color="auto"/>
                                                <w:bottom w:val="none" w:sz="0" w:space="0" w:color="auto"/>
                                                <w:right w:val="none" w:sz="0" w:space="0" w:color="auto"/>
                                              </w:divBdr>
                                            </w:div>
                                            <w:div w:id="200004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implymakki.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431</Words>
  <Characters>2545</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Viva la Design</cp:lastModifiedBy>
  <cp:revision>5</cp:revision>
  <cp:lastPrinted>2013-12-12T15:04:00Z</cp:lastPrinted>
  <dcterms:created xsi:type="dcterms:W3CDTF">2013-12-12T15:01:00Z</dcterms:created>
  <dcterms:modified xsi:type="dcterms:W3CDTF">2017-12-27T19:54:00Z</dcterms:modified>
</cp:coreProperties>
</file>